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E3F" w14:textId="68BCD620" w:rsidR="008250CD" w:rsidRPr="002075C1" w:rsidRDefault="00404ED0" w:rsidP="002075C1">
      <w:pPr>
        <w:pBdr>
          <w:bottom w:val="single" w:sz="4" w:space="1" w:color="auto"/>
        </w:pBd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O’Donnell</w:t>
      </w:r>
      <w:r w:rsidR="0069029C">
        <w:rPr>
          <w:b/>
          <w:bCs/>
          <w:sz w:val="28"/>
          <w:szCs w:val="24"/>
        </w:rPr>
        <w:t xml:space="preserve"> P-TECH</w:t>
      </w:r>
      <w:r w:rsidR="002075C1" w:rsidRPr="002075C1">
        <w:rPr>
          <w:b/>
          <w:bCs/>
          <w:sz w:val="28"/>
          <w:szCs w:val="24"/>
        </w:rPr>
        <w:t xml:space="preserve">, February </w:t>
      </w:r>
      <w:r>
        <w:rPr>
          <w:b/>
          <w:bCs/>
          <w:sz w:val="28"/>
          <w:szCs w:val="24"/>
        </w:rPr>
        <w:t>25</w:t>
      </w:r>
      <w:r w:rsidR="002075C1" w:rsidRPr="002075C1">
        <w:rPr>
          <w:b/>
          <w:bCs/>
          <w:sz w:val="28"/>
          <w:szCs w:val="24"/>
        </w:rPr>
        <w:t>, 2022</w:t>
      </w:r>
    </w:p>
    <w:p w14:paraId="3112B0A0" w14:textId="350EB85A" w:rsidR="002075C1" w:rsidRDefault="002075C1" w:rsidP="002075C1"/>
    <w:p w14:paraId="42853D65" w14:textId="2F6D1FB1" w:rsidR="002075C1" w:rsidRDefault="00696197" w:rsidP="002075C1">
      <w:pPr>
        <w:pStyle w:val="ListParagraph"/>
        <w:numPr>
          <w:ilvl w:val="0"/>
          <w:numId w:val="1"/>
        </w:numPr>
      </w:pPr>
      <w:r>
        <w:t>Introductions</w:t>
      </w:r>
      <w:r w:rsidR="000A5ABF">
        <w:t xml:space="preserve"> </w:t>
      </w:r>
      <w:r w:rsidR="00520D37">
        <w:t>–</w:t>
      </w:r>
      <w:r w:rsidR="00B76FAD">
        <w:t xml:space="preserve"> </w:t>
      </w:r>
      <w:r w:rsidR="003067B5">
        <w:t>2:00pm to 2:05pm</w:t>
      </w:r>
    </w:p>
    <w:p w14:paraId="5D450EA7" w14:textId="77777777" w:rsidR="00A51386" w:rsidRDefault="00A51386" w:rsidP="00A51386">
      <w:pPr>
        <w:pStyle w:val="ListParagraph"/>
        <w:ind w:left="1080"/>
      </w:pPr>
    </w:p>
    <w:p w14:paraId="27EEE0BA" w14:textId="3072C62E" w:rsidR="00AF42E2" w:rsidRDefault="00FE7750" w:rsidP="00F7580D">
      <w:pPr>
        <w:pStyle w:val="ListParagraph"/>
        <w:numPr>
          <w:ilvl w:val="0"/>
          <w:numId w:val="1"/>
        </w:numPr>
      </w:pPr>
      <w:r>
        <w:t>Fall Semester Recap</w:t>
      </w:r>
      <w:r w:rsidR="00936AEB">
        <w:t xml:space="preserve"> – </w:t>
      </w:r>
      <w:r w:rsidR="003067B5">
        <w:t>2:05</w:t>
      </w:r>
      <w:r w:rsidR="00251B4B">
        <w:t xml:space="preserve"> to 2:20 pm</w:t>
      </w:r>
    </w:p>
    <w:p w14:paraId="229A6FE1" w14:textId="77777777" w:rsidR="009349E1" w:rsidRDefault="009349E1" w:rsidP="009349E1">
      <w:pPr>
        <w:pStyle w:val="ListParagraph"/>
      </w:pPr>
    </w:p>
    <w:p w14:paraId="030FD0B6" w14:textId="2C2F85E2" w:rsidR="00A66891" w:rsidRDefault="00306207" w:rsidP="00A66891">
      <w:pPr>
        <w:pStyle w:val="ListParagraph"/>
        <w:numPr>
          <w:ilvl w:val="0"/>
          <w:numId w:val="1"/>
        </w:numPr>
      </w:pPr>
      <w:r>
        <w:t>Recruitment</w:t>
      </w:r>
      <w:r w:rsidR="009349E1">
        <w:t xml:space="preserve"> Review </w:t>
      </w:r>
      <w:r w:rsidR="00251B4B">
        <w:t>2:20pm to 3:00 pm</w:t>
      </w:r>
    </w:p>
    <w:p w14:paraId="48F86E2D" w14:textId="6B9E53DE" w:rsidR="00A66891" w:rsidRDefault="00CB00CB" w:rsidP="00A66891">
      <w:pPr>
        <w:pStyle w:val="ListParagraph"/>
        <w:numPr>
          <w:ilvl w:val="1"/>
          <w:numId w:val="1"/>
        </w:numPr>
      </w:pPr>
      <w:r>
        <w:t>P-TECH Overview</w:t>
      </w:r>
    </w:p>
    <w:p w14:paraId="3A7C2C5B" w14:textId="67CE4206" w:rsidR="00F7580D" w:rsidRDefault="00F7580D" w:rsidP="00A66891">
      <w:pPr>
        <w:pStyle w:val="ListParagraph"/>
        <w:numPr>
          <w:ilvl w:val="2"/>
          <w:numId w:val="1"/>
        </w:numPr>
      </w:pPr>
      <w:r>
        <w:t>Crosswalk/Mater Schedule Status</w:t>
      </w:r>
    </w:p>
    <w:p w14:paraId="6EC7DA4F" w14:textId="4F14A69A" w:rsidR="007E1197" w:rsidRDefault="007E1197" w:rsidP="007E1197">
      <w:pPr>
        <w:pStyle w:val="ListParagraph"/>
        <w:numPr>
          <w:ilvl w:val="2"/>
          <w:numId w:val="1"/>
        </w:numPr>
      </w:pPr>
      <w:r>
        <w:t xml:space="preserve">What does the freshman year schedule look like for all students and/or for </w:t>
      </w:r>
      <w:proofErr w:type="gramStart"/>
      <w:r>
        <w:t>particular programs</w:t>
      </w:r>
      <w:proofErr w:type="gramEnd"/>
      <w:r>
        <w:t xml:space="preserve"> of study</w:t>
      </w:r>
    </w:p>
    <w:p w14:paraId="69201C72" w14:textId="6F146338" w:rsidR="00F76ED9" w:rsidRDefault="00F76ED9" w:rsidP="00236817">
      <w:pPr>
        <w:pStyle w:val="ListParagraph"/>
        <w:numPr>
          <w:ilvl w:val="2"/>
          <w:numId w:val="1"/>
        </w:numPr>
      </w:pPr>
      <w:r>
        <w:t>What has been communicated</w:t>
      </w:r>
    </w:p>
    <w:p w14:paraId="7BF30AE6" w14:textId="7D89632B" w:rsidR="00A66891" w:rsidRDefault="00251B4B" w:rsidP="00A66891">
      <w:pPr>
        <w:pStyle w:val="ListParagraph"/>
        <w:numPr>
          <w:ilvl w:val="1"/>
          <w:numId w:val="1"/>
        </w:numPr>
      </w:pPr>
      <w:r>
        <w:t xml:space="preserve">Recruitment </w:t>
      </w:r>
      <w:r w:rsidR="00A66891">
        <w:t>Product Review</w:t>
      </w:r>
    </w:p>
    <w:p w14:paraId="35F61AA8" w14:textId="77777777" w:rsidR="00A66891" w:rsidRDefault="00A66891" w:rsidP="00A66891">
      <w:pPr>
        <w:pStyle w:val="ListParagraph"/>
        <w:numPr>
          <w:ilvl w:val="2"/>
          <w:numId w:val="1"/>
        </w:numPr>
      </w:pPr>
      <w:r>
        <w:t>Application and Admissions Policy</w:t>
      </w:r>
    </w:p>
    <w:p w14:paraId="3D6977AC" w14:textId="77777777" w:rsidR="00A66891" w:rsidRDefault="00A66891" w:rsidP="00A66891">
      <w:pPr>
        <w:pStyle w:val="ListParagraph"/>
        <w:numPr>
          <w:ilvl w:val="2"/>
          <w:numId w:val="1"/>
        </w:numPr>
      </w:pPr>
      <w:r>
        <w:t>Brochures for Programs</w:t>
      </w:r>
    </w:p>
    <w:p w14:paraId="1220D6C2" w14:textId="27461CFE" w:rsidR="00A66891" w:rsidRDefault="00A66891" w:rsidP="00A66891">
      <w:pPr>
        <w:pStyle w:val="ListParagraph"/>
        <w:numPr>
          <w:ilvl w:val="2"/>
          <w:numId w:val="1"/>
        </w:numPr>
      </w:pPr>
      <w:r>
        <w:t>Recruitment Plan with Timeline</w:t>
      </w:r>
    </w:p>
    <w:p w14:paraId="04A5CF02" w14:textId="77777777" w:rsidR="009C586C" w:rsidRDefault="009C586C" w:rsidP="009C586C">
      <w:pPr>
        <w:pStyle w:val="ListParagraph"/>
        <w:numPr>
          <w:ilvl w:val="3"/>
          <w:numId w:val="1"/>
        </w:numPr>
      </w:pPr>
      <w:r>
        <w:t>What do parents need to know?</w:t>
      </w:r>
    </w:p>
    <w:p w14:paraId="47D2FFA2" w14:textId="6FFFF3AB" w:rsidR="009C586C" w:rsidRDefault="009C586C" w:rsidP="009C586C">
      <w:pPr>
        <w:pStyle w:val="ListParagraph"/>
        <w:numPr>
          <w:ilvl w:val="3"/>
          <w:numId w:val="1"/>
        </w:numPr>
      </w:pPr>
      <w:r>
        <w:t>What do students need to know</w:t>
      </w:r>
      <w:r w:rsidR="007E1197">
        <w:t>?</w:t>
      </w:r>
    </w:p>
    <w:p w14:paraId="10DB78B7" w14:textId="77777777" w:rsidR="00A66891" w:rsidRDefault="00A66891" w:rsidP="00A66891">
      <w:pPr>
        <w:pStyle w:val="ListParagraph"/>
        <w:numPr>
          <w:ilvl w:val="2"/>
          <w:numId w:val="1"/>
        </w:numPr>
      </w:pPr>
      <w:r>
        <w:t>Written Communication Plan</w:t>
      </w:r>
    </w:p>
    <w:p w14:paraId="4955DB66" w14:textId="77777777" w:rsidR="00236817" w:rsidRDefault="00236817" w:rsidP="00236817">
      <w:pPr>
        <w:pStyle w:val="ListParagraph"/>
        <w:ind w:left="1440"/>
      </w:pPr>
    </w:p>
    <w:p w14:paraId="10FD6737" w14:textId="0B81B568" w:rsidR="002075C1" w:rsidRDefault="00397089" w:rsidP="002075C1">
      <w:pPr>
        <w:pStyle w:val="ListParagraph"/>
        <w:numPr>
          <w:ilvl w:val="0"/>
          <w:numId w:val="1"/>
        </w:numPr>
      </w:pPr>
      <w:r>
        <w:t xml:space="preserve">Getting Ready for </w:t>
      </w:r>
      <w:r w:rsidR="0023101E">
        <w:t>Fall 2022</w:t>
      </w:r>
      <w:r w:rsidR="00686CAC">
        <w:t xml:space="preserve"> </w:t>
      </w:r>
      <w:r w:rsidR="00C60B07">
        <w:t xml:space="preserve">– </w:t>
      </w:r>
      <w:r w:rsidR="00251B4B">
        <w:t>3:00 to 3:45pm</w:t>
      </w:r>
    </w:p>
    <w:p w14:paraId="62670ABF" w14:textId="1E039B88" w:rsidR="000A5ABF" w:rsidRDefault="0023101E" w:rsidP="000A5ABF">
      <w:pPr>
        <w:pStyle w:val="ListParagraph"/>
        <w:numPr>
          <w:ilvl w:val="1"/>
          <w:numId w:val="1"/>
        </w:numPr>
      </w:pPr>
      <w:r>
        <w:t>Guiding Questions</w:t>
      </w:r>
    </w:p>
    <w:p w14:paraId="4214DCBE" w14:textId="0181B82D" w:rsidR="0023101E" w:rsidRDefault="0023101E" w:rsidP="0023101E">
      <w:pPr>
        <w:pStyle w:val="ListParagraph"/>
        <w:numPr>
          <w:ilvl w:val="2"/>
          <w:numId w:val="1"/>
        </w:numPr>
      </w:pPr>
      <w:r>
        <w:t>What do students need to know?</w:t>
      </w:r>
    </w:p>
    <w:p w14:paraId="68834207" w14:textId="63EFB5A7" w:rsidR="00ED7623" w:rsidRDefault="00ED7623" w:rsidP="00ED7623">
      <w:pPr>
        <w:pStyle w:val="ListParagraph"/>
        <w:numPr>
          <w:ilvl w:val="3"/>
          <w:numId w:val="1"/>
        </w:numPr>
      </w:pPr>
      <w:r>
        <w:t>Knowledge</w:t>
      </w:r>
    </w:p>
    <w:p w14:paraId="7E18C1B9" w14:textId="76182928" w:rsidR="00ED7623" w:rsidRDefault="00ED7623" w:rsidP="00ED7623">
      <w:pPr>
        <w:pStyle w:val="ListParagraph"/>
        <w:numPr>
          <w:ilvl w:val="3"/>
          <w:numId w:val="1"/>
        </w:numPr>
      </w:pPr>
      <w:r>
        <w:t>Skills</w:t>
      </w:r>
    </w:p>
    <w:p w14:paraId="5F654166" w14:textId="38A9F240" w:rsidR="007E1197" w:rsidRDefault="009C586C" w:rsidP="007E1197">
      <w:pPr>
        <w:pStyle w:val="ListParagraph"/>
        <w:numPr>
          <w:ilvl w:val="3"/>
          <w:numId w:val="1"/>
        </w:numPr>
      </w:pPr>
      <w:r>
        <w:t>Expectations</w:t>
      </w:r>
    </w:p>
    <w:p w14:paraId="089990EB" w14:textId="77777777" w:rsidR="0023101E" w:rsidRDefault="0023101E" w:rsidP="0023101E">
      <w:pPr>
        <w:pStyle w:val="ListParagraph"/>
        <w:numPr>
          <w:ilvl w:val="2"/>
          <w:numId w:val="1"/>
        </w:numPr>
      </w:pPr>
      <w:r>
        <w:t>How will our IHE be involved?</w:t>
      </w:r>
    </w:p>
    <w:p w14:paraId="0B727C3D" w14:textId="09B0B3B2" w:rsidR="0023101E" w:rsidRDefault="0023101E" w:rsidP="00ED7623">
      <w:pPr>
        <w:pStyle w:val="ListParagraph"/>
        <w:numPr>
          <w:ilvl w:val="2"/>
          <w:numId w:val="1"/>
        </w:numPr>
      </w:pPr>
      <w:r>
        <w:t>How will our business partners be involved?</w:t>
      </w:r>
    </w:p>
    <w:p w14:paraId="5AEA790C" w14:textId="6B5E25AA" w:rsidR="00F7580D" w:rsidRDefault="00BD5CDC" w:rsidP="00F7580D">
      <w:pPr>
        <w:pStyle w:val="ListParagraph"/>
        <w:numPr>
          <w:ilvl w:val="1"/>
          <w:numId w:val="1"/>
        </w:numPr>
      </w:pPr>
      <w:r>
        <w:t>Summer Prep, Bridge, Orientation</w:t>
      </w:r>
      <w:r w:rsidR="00F7580D">
        <w:t>?</w:t>
      </w:r>
    </w:p>
    <w:p w14:paraId="1122E02F" w14:textId="0BE5FF7A" w:rsidR="00A31B58" w:rsidRDefault="00A31B58" w:rsidP="00A31B58">
      <w:pPr>
        <w:pStyle w:val="ListParagraph"/>
        <w:numPr>
          <w:ilvl w:val="2"/>
          <w:numId w:val="1"/>
        </w:numPr>
      </w:pPr>
      <w:r>
        <w:t>College Prep – TSIA 2.0, Study Skills Strategies, Time Management</w:t>
      </w:r>
    </w:p>
    <w:p w14:paraId="1186AA0A" w14:textId="0C14BB91" w:rsidR="00A31B58" w:rsidRDefault="00A31B58" w:rsidP="00A31B58">
      <w:pPr>
        <w:pStyle w:val="ListParagraph"/>
        <w:numPr>
          <w:ilvl w:val="2"/>
          <w:numId w:val="1"/>
        </w:numPr>
      </w:pPr>
      <w:r>
        <w:t>Partner Orientations</w:t>
      </w:r>
      <w:r w:rsidR="00E9010A">
        <w:t xml:space="preserve"> and Student Prep</w:t>
      </w:r>
    </w:p>
    <w:p w14:paraId="36F43D84" w14:textId="35CFCEE9" w:rsidR="00A31B58" w:rsidRDefault="007E1197" w:rsidP="00A31B58">
      <w:pPr>
        <w:pStyle w:val="ListParagraph"/>
        <w:numPr>
          <w:ilvl w:val="3"/>
          <w:numId w:val="1"/>
        </w:numPr>
      </w:pPr>
      <w:r>
        <w:t>South Plains College</w:t>
      </w:r>
    </w:p>
    <w:p w14:paraId="57FFBAA9" w14:textId="45989308" w:rsidR="00A31B58" w:rsidRDefault="003B6116" w:rsidP="00A31B58">
      <w:pPr>
        <w:pStyle w:val="ListParagraph"/>
        <w:numPr>
          <w:ilvl w:val="3"/>
          <w:numId w:val="1"/>
        </w:numPr>
      </w:pPr>
      <w:r>
        <w:t>Industry Partner</w:t>
      </w:r>
    </w:p>
    <w:p w14:paraId="2C5C6B27" w14:textId="74AD29AC" w:rsidR="00691B73" w:rsidRDefault="008B5BB8" w:rsidP="00691B73">
      <w:pPr>
        <w:pStyle w:val="ListParagraph"/>
        <w:numPr>
          <w:ilvl w:val="1"/>
          <w:numId w:val="1"/>
        </w:numPr>
      </w:pPr>
      <w:r>
        <w:t xml:space="preserve">Creating the </w:t>
      </w:r>
      <w:r w:rsidR="0023101E">
        <w:t>communication</w:t>
      </w:r>
      <w:r>
        <w:t xml:space="preserve"> timeline</w:t>
      </w:r>
    </w:p>
    <w:p w14:paraId="4BE36638" w14:textId="2315D2FC" w:rsidR="00D31B34" w:rsidRDefault="00D31B34" w:rsidP="00D31B34"/>
    <w:p w14:paraId="174BE5BE" w14:textId="774469A9" w:rsidR="00D31B34" w:rsidRDefault="00080895" w:rsidP="00D31B34">
      <w:pPr>
        <w:pStyle w:val="ListParagraph"/>
        <w:numPr>
          <w:ilvl w:val="0"/>
          <w:numId w:val="1"/>
        </w:numPr>
      </w:pPr>
      <w:r>
        <w:t>Administrative</w:t>
      </w:r>
      <w:r w:rsidR="006F6F4E">
        <w:t xml:space="preserve"> 3:</w:t>
      </w:r>
      <w:r w:rsidR="00773E82">
        <w:t>0</w:t>
      </w:r>
      <w:r w:rsidR="006F6F4E">
        <w:t>0</w:t>
      </w:r>
      <w:r w:rsidR="00CC544E">
        <w:t xml:space="preserve"> </w:t>
      </w:r>
      <w:r w:rsidR="00080563">
        <w:t xml:space="preserve">to </w:t>
      </w:r>
      <w:r w:rsidR="00773E82">
        <w:t>3</w:t>
      </w:r>
      <w:r w:rsidR="00080563">
        <w:t>:</w:t>
      </w:r>
      <w:r w:rsidR="00773E82">
        <w:t>15</w:t>
      </w:r>
      <w:r w:rsidR="006F6F4E">
        <w:t>pm</w:t>
      </w:r>
    </w:p>
    <w:p w14:paraId="4735DEDD" w14:textId="40507187" w:rsidR="00B3166C" w:rsidRDefault="00B3166C" w:rsidP="00080895">
      <w:pPr>
        <w:pStyle w:val="ListParagraph"/>
        <w:numPr>
          <w:ilvl w:val="1"/>
          <w:numId w:val="1"/>
        </w:numPr>
      </w:pPr>
      <w:r>
        <w:t>Upcoming events/webinars</w:t>
      </w:r>
    </w:p>
    <w:p w14:paraId="6920136B" w14:textId="60269284" w:rsidR="00875B8F" w:rsidRDefault="00E767C4" w:rsidP="00875B8F">
      <w:pPr>
        <w:pStyle w:val="ListParagraph"/>
        <w:numPr>
          <w:ilvl w:val="2"/>
          <w:numId w:val="1"/>
        </w:numPr>
      </w:pPr>
      <w:hyperlink r:id="rId5" w:history="1">
        <w:r w:rsidR="00875B8F" w:rsidRPr="009F548D">
          <w:rPr>
            <w:rStyle w:val="Hyperlink"/>
          </w:rPr>
          <w:t>https://www.texasccrsm.org/Events</w:t>
        </w:r>
      </w:hyperlink>
      <w:r w:rsidR="00875B8F">
        <w:t xml:space="preserve"> </w:t>
      </w:r>
    </w:p>
    <w:p w14:paraId="68D559AF" w14:textId="3333D37D" w:rsidR="00B3166C" w:rsidRDefault="00B3166C" w:rsidP="00080895">
      <w:pPr>
        <w:pStyle w:val="ListParagraph"/>
        <w:numPr>
          <w:ilvl w:val="1"/>
          <w:numId w:val="1"/>
        </w:numPr>
      </w:pPr>
      <w:r>
        <w:t>Next coaching visit and topics</w:t>
      </w:r>
    </w:p>
    <w:p w14:paraId="664520AC" w14:textId="2074338A" w:rsidR="00875B8F" w:rsidRDefault="00A51AE2" w:rsidP="00875B8F">
      <w:pPr>
        <w:pStyle w:val="ListParagraph"/>
        <w:numPr>
          <w:ilvl w:val="2"/>
          <w:numId w:val="1"/>
        </w:numPr>
      </w:pPr>
      <w:r>
        <w:t>Coaching Visit 3 before end of April</w:t>
      </w:r>
    </w:p>
    <w:p w14:paraId="24E9F93F" w14:textId="401889E4" w:rsidR="00A51AE2" w:rsidRDefault="00A51AE2" w:rsidP="00875B8F">
      <w:pPr>
        <w:pStyle w:val="ListParagraph"/>
        <w:numPr>
          <w:ilvl w:val="2"/>
          <w:numId w:val="1"/>
        </w:numPr>
      </w:pPr>
      <w:r>
        <w:t>Coaching Visit 4 before mid-July</w:t>
      </w:r>
    </w:p>
    <w:p w14:paraId="086EB943" w14:textId="77777777" w:rsidR="00297E02" w:rsidRDefault="00297E02" w:rsidP="00297E02">
      <w:pPr>
        <w:pStyle w:val="ListParagraph"/>
        <w:ind w:left="2160"/>
      </w:pPr>
    </w:p>
    <w:p w14:paraId="357DBC6D" w14:textId="1AC5F31E" w:rsidR="00297E02" w:rsidRDefault="00297E02" w:rsidP="00297E02">
      <w:pPr>
        <w:pStyle w:val="ListParagraph"/>
        <w:numPr>
          <w:ilvl w:val="0"/>
          <w:numId w:val="1"/>
        </w:numPr>
      </w:pPr>
      <w:r>
        <w:t>Depending on time: Work-Based Learning Development</w:t>
      </w:r>
    </w:p>
    <w:p w14:paraId="370C8D15" w14:textId="74B84BDD" w:rsidR="00297E02" w:rsidRDefault="00E767C4" w:rsidP="00297E02">
      <w:pPr>
        <w:pStyle w:val="ListParagraph"/>
        <w:numPr>
          <w:ilvl w:val="1"/>
          <w:numId w:val="1"/>
        </w:numPr>
      </w:pPr>
      <w:hyperlink r:id="rId6" w:history="1">
        <w:r w:rsidR="00953D5B" w:rsidRPr="0069472A">
          <w:rPr>
            <w:rStyle w:val="Hyperlink"/>
          </w:rPr>
          <w:t>https://gateway.on24.com/wcc/eh/2729722/category/39785/p-tech-tclas</w:t>
        </w:r>
      </w:hyperlink>
      <w:r w:rsidR="00953D5B">
        <w:t xml:space="preserve"> </w:t>
      </w:r>
    </w:p>
    <w:p w14:paraId="369C0B00" w14:textId="1B5ED1F3" w:rsidR="00D917D9" w:rsidRDefault="00D917D9" w:rsidP="00D917D9"/>
    <w:p w14:paraId="4E4CD65D" w14:textId="407074C0" w:rsidR="00D917D9" w:rsidRPr="00827CE7" w:rsidRDefault="00D917D9" w:rsidP="00827CE7">
      <w:pPr>
        <w:pBdr>
          <w:bottom w:val="single" w:sz="4" w:space="1" w:color="auto"/>
        </w:pBdr>
        <w:rPr>
          <w:b/>
          <w:bCs/>
          <w:sz w:val="28"/>
          <w:szCs w:val="24"/>
        </w:rPr>
      </w:pPr>
      <w:r w:rsidRPr="00827CE7">
        <w:rPr>
          <w:b/>
          <w:bCs/>
          <w:sz w:val="28"/>
          <w:szCs w:val="24"/>
        </w:rPr>
        <w:lastRenderedPageBreak/>
        <w:t>Recruitment</w:t>
      </w:r>
      <w:r w:rsidR="00DA02D9">
        <w:rPr>
          <w:b/>
          <w:bCs/>
          <w:sz w:val="28"/>
          <w:szCs w:val="24"/>
        </w:rPr>
        <w:t>/Communication</w:t>
      </w:r>
      <w:r w:rsidRPr="00827CE7">
        <w:rPr>
          <w:b/>
          <w:bCs/>
          <w:sz w:val="28"/>
          <w:szCs w:val="24"/>
        </w:rPr>
        <w:t xml:space="preserve"> Timeline</w:t>
      </w:r>
    </w:p>
    <w:p w14:paraId="5EF665D4" w14:textId="2DAD61D7" w:rsidR="006B69E3" w:rsidRDefault="006B69E3" w:rsidP="00D917D9"/>
    <w:p w14:paraId="6F8F3731" w14:textId="77777777" w:rsidR="006B69E3" w:rsidRDefault="006B69E3" w:rsidP="00D917D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10"/>
        <w:gridCol w:w="2070"/>
        <w:gridCol w:w="1806"/>
        <w:gridCol w:w="1601"/>
        <w:gridCol w:w="3523"/>
      </w:tblGrid>
      <w:tr w:rsidR="00D917D9" w14:paraId="4BF53E16" w14:textId="77777777" w:rsidTr="00B62FB2"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4C84FB30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Month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24A53D33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Day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7229A26B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Topic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4248DB5B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From</w:t>
            </w:r>
          </w:p>
        </w:tc>
        <w:tc>
          <w:tcPr>
            <w:tcW w:w="1601" w:type="dxa"/>
            <w:shd w:val="clear" w:color="auto" w:fill="BFBFBF" w:themeFill="background1" w:themeFillShade="BF"/>
            <w:vAlign w:val="center"/>
          </w:tcPr>
          <w:p w14:paraId="00140EE6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Modality</w:t>
            </w:r>
          </w:p>
        </w:tc>
        <w:tc>
          <w:tcPr>
            <w:tcW w:w="3523" w:type="dxa"/>
            <w:shd w:val="clear" w:color="auto" w:fill="BFBFBF" w:themeFill="background1" w:themeFillShade="BF"/>
            <w:vAlign w:val="center"/>
          </w:tcPr>
          <w:p w14:paraId="1C8C430E" w14:textId="77777777" w:rsidR="00D917D9" w:rsidRPr="00EB42DD" w:rsidRDefault="00D917D9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 w:rsidRPr="00EB42DD">
              <w:rPr>
                <w:b/>
                <w:bCs/>
                <w:sz w:val="22"/>
                <w:szCs w:val="20"/>
              </w:rPr>
              <w:t>Objective of this Communication</w:t>
            </w:r>
          </w:p>
        </w:tc>
      </w:tr>
      <w:tr w:rsidR="00D917D9" w14:paraId="36F6CCB7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659A22A2" w14:textId="77777777" w:rsidR="00D917D9" w:rsidRDefault="00D917D9" w:rsidP="00B62FB2">
            <w:r>
              <w:t>February</w:t>
            </w:r>
          </w:p>
        </w:tc>
        <w:tc>
          <w:tcPr>
            <w:tcW w:w="810" w:type="dxa"/>
            <w:vAlign w:val="center"/>
          </w:tcPr>
          <w:p w14:paraId="652F9AC2" w14:textId="77777777" w:rsidR="00D917D9" w:rsidRDefault="00D917D9" w:rsidP="00B62FB2"/>
        </w:tc>
        <w:tc>
          <w:tcPr>
            <w:tcW w:w="2070" w:type="dxa"/>
            <w:vAlign w:val="center"/>
          </w:tcPr>
          <w:p w14:paraId="6E50F29E" w14:textId="77777777" w:rsidR="00D917D9" w:rsidRDefault="00D917D9" w:rsidP="00B62FB2"/>
        </w:tc>
        <w:tc>
          <w:tcPr>
            <w:tcW w:w="1806" w:type="dxa"/>
            <w:vAlign w:val="center"/>
          </w:tcPr>
          <w:p w14:paraId="3278980D" w14:textId="77777777" w:rsidR="00D917D9" w:rsidRDefault="00D917D9" w:rsidP="00B62FB2"/>
        </w:tc>
        <w:tc>
          <w:tcPr>
            <w:tcW w:w="1601" w:type="dxa"/>
            <w:vAlign w:val="center"/>
          </w:tcPr>
          <w:p w14:paraId="576DFFEA" w14:textId="77777777" w:rsidR="00D917D9" w:rsidRDefault="00D917D9" w:rsidP="00B62FB2"/>
        </w:tc>
        <w:tc>
          <w:tcPr>
            <w:tcW w:w="3523" w:type="dxa"/>
            <w:vAlign w:val="center"/>
          </w:tcPr>
          <w:p w14:paraId="31FFA201" w14:textId="77777777" w:rsidR="00D917D9" w:rsidRDefault="00D917D9" w:rsidP="00B62FB2"/>
        </w:tc>
      </w:tr>
      <w:tr w:rsidR="00D917D9" w14:paraId="30808984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351865D8" w14:textId="77777777" w:rsidR="00D917D9" w:rsidRDefault="00D917D9" w:rsidP="00B62FB2">
            <w:r>
              <w:t>March</w:t>
            </w:r>
          </w:p>
        </w:tc>
        <w:tc>
          <w:tcPr>
            <w:tcW w:w="810" w:type="dxa"/>
            <w:vAlign w:val="center"/>
          </w:tcPr>
          <w:p w14:paraId="0407CF63" w14:textId="77777777" w:rsidR="00D917D9" w:rsidRDefault="00D917D9" w:rsidP="00B62FB2"/>
        </w:tc>
        <w:tc>
          <w:tcPr>
            <w:tcW w:w="2070" w:type="dxa"/>
            <w:vAlign w:val="center"/>
          </w:tcPr>
          <w:p w14:paraId="3AABBA1E" w14:textId="77777777" w:rsidR="00D917D9" w:rsidRDefault="00D917D9" w:rsidP="00B62FB2"/>
        </w:tc>
        <w:tc>
          <w:tcPr>
            <w:tcW w:w="1806" w:type="dxa"/>
            <w:vAlign w:val="center"/>
          </w:tcPr>
          <w:p w14:paraId="690FF0BB" w14:textId="77777777" w:rsidR="00D917D9" w:rsidRDefault="00D917D9" w:rsidP="00B62FB2"/>
        </w:tc>
        <w:tc>
          <w:tcPr>
            <w:tcW w:w="1601" w:type="dxa"/>
            <w:vAlign w:val="center"/>
          </w:tcPr>
          <w:p w14:paraId="23931BFD" w14:textId="77777777" w:rsidR="00D917D9" w:rsidRDefault="00D917D9" w:rsidP="00B62FB2"/>
        </w:tc>
        <w:tc>
          <w:tcPr>
            <w:tcW w:w="3523" w:type="dxa"/>
            <w:vAlign w:val="center"/>
          </w:tcPr>
          <w:p w14:paraId="5DA57B85" w14:textId="77777777" w:rsidR="00D917D9" w:rsidRDefault="00D917D9" w:rsidP="00B62FB2"/>
        </w:tc>
      </w:tr>
      <w:tr w:rsidR="00D917D9" w14:paraId="4E8C1A0D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4E284B85" w14:textId="77777777" w:rsidR="00D917D9" w:rsidRDefault="00D917D9" w:rsidP="00B62FB2">
            <w:r>
              <w:t>April</w:t>
            </w:r>
          </w:p>
        </w:tc>
        <w:tc>
          <w:tcPr>
            <w:tcW w:w="810" w:type="dxa"/>
            <w:vAlign w:val="center"/>
          </w:tcPr>
          <w:p w14:paraId="7AE5FA7D" w14:textId="77777777" w:rsidR="00D917D9" w:rsidRDefault="00D917D9" w:rsidP="00B62FB2"/>
        </w:tc>
        <w:tc>
          <w:tcPr>
            <w:tcW w:w="2070" w:type="dxa"/>
            <w:vAlign w:val="center"/>
          </w:tcPr>
          <w:p w14:paraId="63C7910F" w14:textId="77777777" w:rsidR="00D917D9" w:rsidRDefault="00D917D9" w:rsidP="00B62FB2"/>
        </w:tc>
        <w:tc>
          <w:tcPr>
            <w:tcW w:w="1806" w:type="dxa"/>
            <w:vAlign w:val="center"/>
          </w:tcPr>
          <w:p w14:paraId="7A14CBD4" w14:textId="77777777" w:rsidR="00D917D9" w:rsidRDefault="00D917D9" w:rsidP="00B62FB2"/>
        </w:tc>
        <w:tc>
          <w:tcPr>
            <w:tcW w:w="1601" w:type="dxa"/>
            <w:vAlign w:val="center"/>
          </w:tcPr>
          <w:p w14:paraId="0ADC8CFD" w14:textId="77777777" w:rsidR="00D917D9" w:rsidRDefault="00D917D9" w:rsidP="00B62FB2"/>
        </w:tc>
        <w:tc>
          <w:tcPr>
            <w:tcW w:w="3523" w:type="dxa"/>
            <w:vAlign w:val="center"/>
          </w:tcPr>
          <w:p w14:paraId="4A197AE2" w14:textId="77777777" w:rsidR="00D917D9" w:rsidRDefault="00D917D9" w:rsidP="00B62FB2"/>
        </w:tc>
      </w:tr>
      <w:tr w:rsidR="00D917D9" w14:paraId="1E2B7784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6FD0386A" w14:textId="77777777" w:rsidR="00D917D9" w:rsidRDefault="00D917D9" w:rsidP="00B62FB2">
            <w:r>
              <w:t>May</w:t>
            </w:r>
          </w:p>
        </w:tc>
        <w:tc>
          <w:tcPr>
            <w:tcW w:w="810" w:type="dxa"/>
            <w:vAlign w:val="center"/>
          </w:tcPr>
          <w:p w14:paraId="22113697" w14:textId="77777777" w:rsidR="00D917D9" w:rsidRDefault="00D917D9" w:rsidP="00B62FB2"/>
        </w:tc>
        <w:tc>
          <w:tcPr>
            <w:tcW w:w="2070" w:type="dxa"/>
            <w:vAlign w:val="center"/>
          </w:tcPr>
          <w:p w14:paraId="096810E8" w14:textId="77777777" w:rsidR="00D917D9" w:rsidRDefault="00D917D9" w:rsidP="00B62FB2"/>
        </w:tc>
        <w:tc>
          <w:tcPr>
            <w:tcW w:w="1806" w:type="dxa"/>
            <w:vAlign w:val="center"/>
          </w:tcPr>
          <w:p w14:paraId="785D43C8" w14:textId="77777777" w:rsidR="00D917D9" w:rsidRDefault="00D917D9" w:rsidP="00B62FB2"/>
        </w:tc>
        <w:tc>
          <w:tcPr>
            <w:tcW w:w="1601" w:type="dxa"/>
            <w:vAlign w:val="center"/>
          </w:tcPr>
          <w:p w14:paraId="2CFE5601" w14:textId="77777777" w:rsidR="00D917D9" w:rsidRDefault="00D917D9" w:rsidP="00B62FB2"/>
        </w:tc>
        <w:tc>
          <w:tcPr>
            <w:tcW w:w="3523" w:type="dxa"/>
            <w:vAlign w:val="center"/>
          </w:tcPr>
          <w:p w14:paraId="34363211" w14:textId="77777777" w:rsidR="00D917D9" w:rsidRDefault="00D917D9" w:rsidP="00B62FB2"/>
        </w:tc>
      </w:tr>
      <w:tr w:rsidR="00D917D9" w14:paraId="09EE57E2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0494C56B" w14:textId="77777777" w:rsidR="00D917D9" w:rsidRDefault="00D917D9" w:rsidP="00B62FB2">
            <w:r>
              <w:t>June</w:t>
            </w:r>
          </w:p>
        </w:tc>
        <w:tc>
          <w:tcPr>
            <w:tcW w:w="810" w:type="dxa"/>
            <w:vAlign w:val="center"/>
          </w:tcPr>
          <w:p w14:paraId="5A6651C4" w14:textId="77777777" w:rsidR="00D917D9" w:rsidRDefault="00D917D9" w:rsidP="00B62FB2"/>
        </w:tc>
        <w:tc>
          <w:tcPr>
            <w:tcW w:w="2070" w:type="dxa"/>
            <w:vAlign w:val="center"/>
          </w:tcPr>
          <w:p w14:paraId="225BB960" w14:textId="77777777" w:rsidR="00D917D9" w:rsidRDefault="00D917D9" w:rsidP="00B62FB2"/>
        </w:tc>
        <w:tc>
          <w:tcPr>
            <w:tcW w:w="1806" w:type="dxa"/>
            <w:vAlign w:val="center"/>
          </w:tcPr>
          <w:p w14:paraId="33E3644E" w14:textId="77777777" w:rsidR="00D917D9" w:rsidRDefault="00D917D9" w:rsidP="00B62FB2"/>
        </w:tc>
        <w:tc>
          <w:tcPr>
            <w:tcW w:w="1601" w:type="dxa"/>
            <w:vAlign w:val="center"/>
          </w:tcPr>
          <w:p w14:paraId="358BC24D" w14:textId="77777777" w:rsidR="00D917D9" w:rsidRDefault="00D917D9" w:rsidP="00B62FB2"/>
        </w:tc>
        <w:tc>
          <w:tcPr>
            <w:tcW w:w="3523" w:type="dxa"/>
            <w:vAlign w:val="center"/>
          </w:tcPr>
          <w:p w14:paraId="4DA9E621" w14:textId="77777777" w:rsidR="00D917D9" w:rsidRDefault="00D917D9" w:rsidP="00B62FB2"/>
        </w:tc>
      </w:tr>
      <w:tr w:rsidR="00D917D9" w14:paraId="769E67CB" w14:textId="77777777" w:rsidTr="00B62FB2">
        <w:trPr>
          <w:trHeight w:val="720"/>
        </w:trPr>
        <w:tc>
          <w:tcPr>
            <w:tcW w:w="1165" w:type="dxa"/>
            <w:vAlign w:val="center"/>
          </w:tcPr>
          <w:p w14:paraId="17AE2F0D" w14:textId="77777777" w:rsidR="00D917D9" w:rsidRDefault="00D917D9" w:rsidP="00B62FB2">
            <w:r>
              <w:t>July</w:t>
            </w:r>
          </w:p>
        </w:tc>
        <w:tc>
          <w:tcPr>
            <w:tcW w:w="810" w:type="dxa"/>
            <w:vAlign w:val="center"/>
          </w:tcPr>
          <w:p w14:paraId="104FD72C" w14:textId="77777777" w:rsidR="00D917D9" w:rsidRDefault="00D917D9" w:rsidP="00B62FB2"/>
        </w:tc>
        <w:tc>
          <w:tcPr>
            <w:tcW w:w="2070" w:type="dxa"/>
            <w:vAlign w:val="center"/>
          </w:tcPr>
          <w:p w14:paraId="61FE7778" w14:textId="77777777" w:rsidR="00D917D9" w:rsidRDefault="00D917D9" w:rsidP="00B62FB2"/>
        </w:tc>
        <w:tc>
          <w:tcPr>
            <w:tcW w:w="1806" w:type="dxa"/>
            <w:vAlign w:val="center"/>
          </w:tcPr>
          <w:p w14:paraId="7A3A112E" w14:textId="77777777" w:rsidR="00D917D9" w:rsidRDefault="00D917D9" w:rsidP="00B62FB2"/>
        </w:tc>
        <w:tc>
          <w:tcPr>
            <w:tcW w:w="1601" w:type="dxa"/>
            <w:vAlign w:val="center"/>
          </w:tcPr>
          <w:p w14:paraId="20B202B4" w14:textId="77777777" w:rsidR="00D917D9" w:rsidRDefault="00D917D9" w:rsidP="00B62FB2"/>
        </w:tc>
        <w:tc>
          <w:tcPr>
            <w:tcW w:w="3523" w:type="dxa"/>
            <w:vAlign w:val="center"/>
          </w:tcPr>
          <w:p w14:paraId="681E89EE" w14:textId="77777777" w:rsidR="00D917D9" w:rsidRDefault="00D917D9" w:rsidP="00B62FB2"/>
        </w:tc>
      </w:tr>
    </w:tbl>
    <w:p w14:paraId="0B3A0957" w14:textId="77777777" w:rsidR="00D917D9" w:rsidRDefault="00D917D9" w:rsidP="00D917D9"/>
    <w:p w14:paraId="7A828818" w14:textId="2EBD6FC8" w:rsidR="00E511E5" w:rsidRDefault="00E511E5" w:rsidP="00E511E5">
      <w:pPr>
        <w:rPr>
          <w:b/>
          <w:bCs/>
        </w:rPr>
      </w:pPr>
      <w:r>
        <w:rPr>
          <w:b/>
          <w:bCs/>
        </w:rPr>
        <w:t xml:space="preserve">Suggested </w:t>
      </w:r>
      <w:r w:rsidRPr="00EB42DD">
        <w:rPr>
          <w:b/>
          <w:bCs/>
        </w:rPr>
        <w:t>Topic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7AF0" w14:paraId="360FC272" w14:textId="77777777" w:rsidTr="00247AF0">
        <w:tc>
          <w:tcPr>
            <w:tcW w:w="5395" w:type="dxa"/>
          </w:tcPr>
          <w:p w14:paraId="268551D9" w14:textId="77777777" w:rsidR="00247AF0" w:rsidRDefault="00247AF0" w:rsidP="00247AF0">
            <w:pPr>
              <w:pStyle w:val="ListParagraph"/>
              <w:numPr>
                <w:ilvl w:val="0"/>
                <w:numId w:val="2"/>
              </w:numPr>
            </w:pPr>
            <w:r>
              <w:t>P-TECH Classroom visits</w:t>
            </w:r>
          </w:p>
          <w:p w14:paraId="63A1CAB2" w14:textId="77777777" w:rsidR="00247AF0" w:rsidRDefault="00247AF0" w:rsidP="00247AF0">
            <w:pPr>
              <w:pStyle w:val="ListParagraph"/>
              <w:numPr>
                <w:ilvl w:val="0"/>
                <w:numId w:val="2"/>
              </w:numPr>
            </w:pPr>
            <w:r>
              <w:t>P-TECH Parent Informational Session</w:t>
            </w:r>
          </w:p>
          <w:p w14:paraId="50E9F8D6" w14:textId="77777777" w:rsidR="00247AF0" w:rsidRDefault="00247AF0" w:rsidP="00247AF0">
            <w:pPr>
              <w:pStyle w:val="ListParagraph"/>
              <w:numPr>
                <w:ilvl w:val="0"/>
                <w:numId w:val="2"/>
              </w:numPr>
            </w:pPr>
            <w:r>
              <w:t>Individual Counseling Sessions</w:t>
            </w:r>
          </w:p>
          <w:p w14:paraId="3AFC1258" w14:textId="77777777" w:rsidR="00247AF0" w:rsidRDefault="00247AF0" w:rsidP="00247AF0">
            <w:pPr>
              <w:pStyle w:val="ListParagraph"/>
              <w:numPr>
                <w:ilvl w:val="0"/>
                <w:numId w:val="2"/>
              </w:numPr>
            </w:pPr>
            <w:r>
              <w:t>Newsletter</w:t>
            </w:r>
          </w:p>
          <w:p w14:paraId="73588352" w14:textId="6D8C1416" w:rsidR="00247AF0" w:rsidRDefault="00247AF0" w:rsidP="00247AF0">
            <w:pPr>
              <w:pStyle w:val="ListParagraph"/>
              <w:numPr>
                <w:ilvl w:val="0"/>
                <w:numId w:val="2"/>
              </w:numPr>
            </w:pPr>
            <w:r>
              <w:t>Invitation to significant spring event on your campus</w:t>
            </w:r>
          </w:p>
          <w:p w14:paraId="1387DAFA" w14:textId="09424329" w:rsidR="00247AF0" w:rsidRDefault="00247AF0" w:rsidP="00247AF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Meeting at middle school or at high school / tour / ceremony / parent-teacher conferences</w:t>
            </w:r>
          </w:p>
        </w:tc>
        <w:tc>
          <w:tcPr>
            <w:tcW w:w="5395" w:type="dxa"/>
          </w:tcPr>
          <w:p w14:paraId="7522157F" w14:textId="77777777" w:rsidR="00247AF0" w:rsidRDefault="00247AF0" w:rsidP="00247AF0">
            <w:pPr>
              <w:pStyle w:val="ListParagraph"/>
              <w:numPr>
                <w:ilvl w:val="0"/>
                <w:numId w:val="3"/>
              </w:numPr>
            </w:pPr>
            <w:r>
              <w:t>Welcome from Principal and Director, from Counselors, from IHE partner, from B &amp; I partner</w:t>
            </w:r>
          </w:p>
          <w:p w14:paraId="7EE07203" w14:textId="77777777" w:rsidR="00247AF0" w:rsidRDefault="00247AF0" w:rsidP="00247AF0">
            <w:pPr>
              <w:pStyle w:val="ListParagraph"/>
              <w:numPr>
                <w:ilvl w:val="0"/>
                <w:numId w:val="3"/>
              </w:numPr>
            </w:pPr>
            <w:r>
              <w:t>Welcome to parents</w:t>
            </w:r>
          </w:p>
          <w:p w14:paraId="4B1A9E7A" w14:textId="77777777" w:rsidR="00247AF0" w:rsidRDefault="00247AF0" w:rsidP="00247AF0">
            <w:pPr>
              <w:pStyle w:val="ListParagraph"/>
              <w:numPr>
                <w:ilvl w:val="0"/>
                <w:numId w:val="3"/>
              </w:numPr>
            </w:pPr>
            <w:r>
              <w:t>Summer bridge:  preview / registration / schedule</w:t>
            </w:r>
          </w:p>
          <w:p w14:paraId="5DE85B9F" w14:textId="77777777" w:rsidR="00247AF0" w:rsidRDefault="00247AF0" w:rsidP="00247AF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</w:tbl>
    <w:p w14:paraId="3476073A" w14:textId="77777777" w:rsidR="00247AF0" w:rsidRPr="00EB42DD" w:rsidRDefault="00247AF0" w:rsidP="00E511E5">
      <w:pPr>
        <w:rPr>
          <w:b/>
          <w:bCs/>
        </w:rPr>
      </w:pPr>
    </w:p>
    <w:p w14:paraId="154FC7A4" w14:textId="77777777" w:rsidR="00E511E5" w:rsidRDefault="00E511E5" w:rsidP="00E511E5">
      <w:pPr>
        <w:ind w:left="360"/>
      </w:pPr>
    </w:p>
    <w:p w14:paraId="30AA8FA9" w14:textId="77777777" w:rsidR="00E511E5" w:rsidRPr="00EB42DD" w:rsidRDefault="00E511E5" w:rsidP="00E511E5">
      <w:pPr>
        <w:rPr>
          <w:b/>
          <w:bCs/>
        </w:rPr>
      </w:pPr>
      <w:r w:rsidRPr="00EB42DD">
        <w:rPr>
          <w:b/>
          <w:bCs/>
        </w:rPr>
        <w:t>Modality Options</w:t>
      </w:r>
    </w:p>
    <w:p w14:paraId="1A560466" w14:textId="77777777" w:rsidR="00E511E5" w:rsidRDefault="00E511E5" w:rsidP="00E511E5">
      <w:pPr>
        <w:pStyle w:val="ListParagraph"/>
        <w:numPr>
          <w:ilvl w:val="0"/>
          <w:numId w:val="2"/>
        </w:numPr>
      </w:pPr>
      <w:r>
        <w:t>Email</w:t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Social Media</w:t>
      </w:r>
      <w:proofErr w:type="gramEnd"/>
      <w:r>
        <w:t xml:space="preserve"> (create a group)</w:t>
      </w:r>
    </w:p>
    <w:p w14:paraId="70F38F83" w14:textId="77777777" w:rsidR="00E511E5" w:rsidRDefault="00E511E5" w:rsidP="00E511E5">
      <w:pPr>
        <w:pStyle w:val="ListParagraph"/>
        <w:numPr>
          <w:ilvl w:val="0"/>
          <w:numId w:val="2"/>
        </w:numPr>
      </w:pPr>
      <w:r>
        <w:t>Text</w:t>
      </w:r>
      <w:r>
        <w:tab/>
      </w:r>
      <w:r>
        <w:tab/>
      </w:r>
      <w:r>
        <w:tab/>
      </w:r>
      <w:r>
        <w:tab/>
        <w:t>- Delivery to house</w:t>
      </w:r>
    </w:p>
    <w:p w14:paraId="4AD57D9A" w14:textId="77777777" w:rsidR="00E511E5" w:rsidRDefault="00E511E5" w:rsidP="00E511E5">
      <w:pPr>
        <w:pStyle w:val="ListParagraph"/>
        <w:numPr>
          <w:ilvl w:val="0"/>
          <w:numId w:val="2"/>
        </w:numPr>
      </w:pPr>
      <w:r>
        <w:t>Letter by mail</w:t>
      </w:r>
      <w:r>
        <w:tab/>
      </w:r>
      <w:r>
        <w:tab/>
        <w:t>- Podcast / Recorded video</w:t>
      </w:r>
    </w:p>
    <w:p w14:paraId="7B40597A" w14:textId="77777777" w:rsidR="00E511E5" w:rsidRDefault="00E511E5" w:rsidP="00E511E5">
      <w:pPr>
        <w:pStyle w:val="ListParagraph"/>
        <w:numPr>
          <w:ilvl w:val="0"/>
          <w:numId w:val="2"/>
        </w:numPr>
      </w:pPr>
      <w:r>
        <w:t>In person event</w:t>
      </w:r>
    </w:p>
    <w:p w14:paraId="73BA0B06" w14:textId="223CF669" w:rsidR="00D31B34" w:rsidRDefault="00D31B34" w:rsidP="00B3166C"/>
    <w:p w14:paraId="369278DE" w14:textId="77777777" w:rsidR="00DF7177" w:rsidRDefault="00DF7177" w:rsidP="00B3166C"/>
    <w:p w14:paraId="46251B75" w14:textId="77777777" w:rsidR="00F7580D" w:rsidRDefault="00F7580D" w:rsidP="00B3166C"/>
    <w:p w14:paraId="15DA81F8" w14:textId="77777777" w:rsidR="00F7580D" w:rsidRDefault="00F7580D" w:rsidP="00B3166C"/>
    <w:p w14:paraId="1E80A631" w14:textId="77777777" w:rsidR="00F7580D" w:rsidRDefault="00F7580D" w:rsidP="00B3166C"/>
    <w:p w14:paraId="3640A00C" w14:textId="629C09FF" w:rsidR="00F7580D" w:rsidRDefault="00F7580D" w:rsidP="00B3166C"/>
    <w:p w14:paraId="173854E1" w14:textId="77777777" w:rsidR="00953D5B" w:rsidRDefault="00953D5B" w:rsidP="00B3166C"/>
    <w:p w14:paraId="497E347E" w14:textId="77777777" w:rsidR="00F7580D" w:rsidRDefault="00F7580D" w:rsidP="00B3166C"/>
    <w:p w14:paraId="17C5CBE6" w14:textId="6848BCC1" w:rsidR="00BD36C7" w:rsidRDefault="00DF7177" w:rsidP="00B3166C">
      <w:r>
        <w:lastRenderedPageBreak/>
        <w:t>Action Planning – How will we achieve our recruitment timeline?</w:t>
      </w:r>
    </w:p>
    <w:p w14:paraId="3CDEF90F" w14:textId="5105879E" w:rsidR="00DF7177" w:rsidRDefault="00DF7177" w:rsidP="00B3166C"/>
    <w:p w14:paraId="5C30AA10" w14:textId="77777777" w:rsidR="00DF7177" w:rsidRDefault="00DF7177" w:rsidP="00B3166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01"/>
        <w:gridCol w:w="1457"/>
        <w:gridCol w:w="1304"/>
        <w:gridCol w:w="4333"/>
      </w:tblGrid>
      <w:tr w:rsidR="00DF7177" w14:paraId="6F29F6B5" w14:textId="77777777" w:rsidTr="00393DFC"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7B7F713D" w14:textId="4A91BE4F" w:rsidR="00DF7177" w:rsidRPr="00EB42DD" w:rsidRDefault="00DF7177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Action Item</w:t>
            </w:r>
          </w:p>
        </w:tc>
        <w:tc>
          <w:tcPr>
            <w:tcW w:w="273" w:type="dxa"/>
            <w:shd w:val="clear" w:color="auto" w:fill="BFBFBF" w:themeFill="background1" w:themeFillShade="BF"/>
            <w:vAlign w:val="center"/>
          </w:tcPr>
          <w:p w14:paraId="63281E41" w14:textId="66468804" w:rsidR="00DF7177" w:rsidRPr="00EB42DD" w:rsidRDefault="00393DFC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Responsible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151D8F70" w14:textId="7D721705" w:rsidR="00DF7177" w:rsidRPr="00EB42DD" w:rsidRDefault="00393DFC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Due Date</w:t>
            </w:r>
          </w:p>
        </w:tc>
        <w:tc>
          <w:tcPr>
            <w:tcW w:w="4881" w:type="dxa"/>
            <w:shd w:val="clear" w:color="auto" w:fill="BFBFBF" w:themeFill="background1" w:themeFillShade="BF"/>
            <w:vAlign w:val="center"/>
          </w:tcPr>
          <w:p w14:paraId="2A147DC7" w14:textId="0942DAD2" w:rsidR="00DF7177" w:rsidRPr="00EB42DD" w:rsidRDefault="00393DFC" w:rsidP="00B62FB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Connection to Timeline</w:t>
            </w:r>
          </w:p>
        </w:tc>
      </w:tr>
      <w:tr w:rsidR="00DF7177" w14:paraId="6D0D286A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2A8102F1" w14:textId="77777777" w:rsidR="00DF7177" w:rsidRDefault="00DF7177" w:rsidP="00B62FB2"/>
        </w:tc>
        <w:tc>
          <w:tcPr>
            <w:tcW w:w="273" w:type="dxa"/>
            <w:vAlign w:val="center"/>
          </w:tcPr>
          <w:p w14:paraId="325AADA5" w14:textId="77777777" w:rsidR="00DF7177" w:rsidRDefault="00DF7177" w:rsidP="00B62FB2"/>
        </w:tc>
        <w:tc>
          <w:tcPr>
            <w:tcW w:w="1416" w:type="dxa"/>
            <w:vAlign w:val="center"/>
          </w:tcPr>
          <w:p w14:paraId="5BC46177" w14:textId="77777777" w:rsidR="00DF7177" w:rsidRDefault="00DF7177" w:rsidP="00B62FB2"/>
        </w:tc>
        <w:tc>
          <w:tcPr>
            <w:tcW w:w="4881" w:type="dxa"/>
            <w:vAlign w:val="center"/>
          </w:tcPr>
          <w:p w14:paraId="17DBF9DC" w14:textId="77777777" w:rsidR="00DF7177" w:rsidRDefault="00DF7177" w:rsidP="00B62FB2"/>
        </w:tc>
      </w:tr>
      <w:tr w:rsidR="00DF7177" w14:paraId="09FC9932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15B8F329" w14:textId="77777777" w:rsidR="00DF7177" w:rsidRDefault="00DF7177" w:rsidP="00B62FB2"/>
        </w:tc>
        <w:tc>
          <w:tcPr>
            <w:tcW w:w="273" w:type="dxa"/>
            <w:vAlign w:val="center"/>
          </w:tcPr>
          <w:p w14:paraId="73553A57" w14:textId="77777777" w:rsidR="00DF7177" w:rsidRDefault="00DF7177" w:rsidP="00B62FB2"/>
        </w:tc>
        <w:tc>
          <w:tcPr>
            <w:tcW w:w="1416" w:type="dxa"/>
            <w:vAlign w:val="center"/>
          </w:tcPr>
          <w:p w14:paraId="27AC22A1" w14:textId="77777777" w:rsidR="00DF7177" w:rsidRDefault="00DF7177" w:rsidP="00B62FB2"/>
        </w:tc>
        <w:tc>
          <w:tcPr>
            <w:tcW w:w="4881" w:type="dxa"/>
            <w:vAlign w:val="center"/>
          </w:tcPr>
          <w:p w14:paraId="11B93A41" w14:textId="77777777" w:rsidR="00DF7177" w:rsidRDefault="00DF7177" w:rsidP="00B62FB2"/>
        </w:tc>
      </w:tr>
      <w:tr w:rsidR="00DF7177" w14:paraId="54F79BE3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3B6B2EDE" w14:textId="77777777" w:rsidR="00DF7177" w:rsidRDefault="00DF7177" w:rsidP="00B62FB2"/>
        </w:tc>
        <w:tc>
          <w:tcPr>
            <w:tcW w:w="273" w:type="dxa"/>
            <w:vAlign w:val="center"/>
          </w:tcPr>
          <w:p w14:paraId="19F1C368" w14:textId="77777777" w:rsidR="00DF7177" w:rsidRDefault="00DF7177" w:rsidP="00B62FB2"/>
        </w:tc>
        <w:tc>
          <w:tcPr>
            <w:tcW w:w="1416" w:type="dxa"/>
            <w:vAlign w:val="center"/>
          </w:tcPr>
          <w:p w14:paraId="6AE22E91" w14:textId="77777777" w:rsidR="00DF7177" w:rsidRDefault="00DF7177" w:rsidP="00B62FB2"/>
        </w:tc>
        <w:tc>
          <w:tcPr>
            <w:tcW w:w="4881" w:type="dxa"/>
            <w:vAlign w:val="center"/>
          </w:tcPr>
          <w:p w14:paraId="02215CF4" w14:textId="77777777" w:rsidR="00DF7177" w:rsidRDefault="00DF7177" w:rsidP="00B62FB2"/>
        </w:tc>
      </w:tr>
      <w:tr w:rsidR="00DF7177" w14:paraId="46B4BCE8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1A4AFDBD" w14:textId="77777777" w:rsidR="00DF7177" w:rsidRDefault="00DF7177" w:rsidP="00B62FB2"/>
        </w:tc>
        <w:tc>
          <w:tcPr>
            <w:tcW w:w="273" w:type="dxa"/>
            <w:vAlign w:val="center"/>
          </w:tcPr>
          <w:p w14:paraId="49F4FFFF" w14:textId="77777777" w:rsidR="00DF7177" w:rsidRDefault="00DF7177" w:rsidP="00B62FB2"/>
        </w:tc>
        <w:tc>
          <w:tcPr>
            <w:tcW w:w="1416" w:type="dxa"/>
            <w:vAlign w:val="center"/>
          </w:tcPr>
          <w:p w14:paraId="570DA64A" w14:textId="77777777" w:rsidR="00DF7177" w:rsidRDefault="00DF7177" w:rsidP="00B62FB2"/>
        </w:tc>
        <w:tc>
          <w:tcPr>
            <w:tcW w:w="4881" w:type="dxa"/>
            <w:vAlign w:val="center"/>
          </w:tcPr>
          <w:p w14:paraId="41B137C1" w14:textId="77777777" w:rsidR="00DF7177" w:rsidRDefault="00DF7177" w:rsidP="00B62FB2"/>
        </w:tc>
      </w:tr>
      <w:tr w:rsidR="00DF7177" w14:paraId="2700D393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3576B56B" w14:textId="77777777" w:rsidR="00DF7177" w:rsidRDefault="00DF7177" w:rsidP="00B62FB2"/>
        </w:tc>
        <w:tc>
          <w:tcPr>
            <w:tcW w:w="273" w:type="dxa"/>
            <w:vAlign w:val="center"/>
          </w:tcPr>
          <w:p w14:paraId="261A93FA" w14:textId="77777777" w:rsidR="00DF7177" w:rsidRDefault="00DF7177" w:rsidP="00B62FB2"/>
        </w:tc>
        <w:tc>
          <w:tcPr>
            <w:tcW w:w="1416" w:type="dxa"/>
            <w:vAlign w:val="center"/>
          </w:tcPr>
          <w:p w14:paraId="64ABA9F2" w14:textId="77777777" w:rsidR="00DF7177" w:rsidRDefault="00DF7177" w:rsidP="00B62FB2"/>
        </w:tc>
        <w:tc>
          <w:tcPr>
            <w:tcW w:w="4881" w:type="dxa"/>
            <w:vAlign w:val="center"/>
          </w:tcPr>
          <w:p w14:paraId="28A397BC" w14:textId="77777777" w:rsidR="00DF7177" w:rsidRDefault="00DF7177" w:rsidP="00B62FB2"/>
        </w:tc>
      </w:tr>
      <w:tr w:rsidR="00DF7177" w14:paraId="6CE72F31" w14:textId="77777777" w:rsidTr="00393DFC">
        <w:trPr>
          <w:trHeight w:val="720"/>
        </w:trPr>
        <w:tc>
          <w:tcPr>
            <w:tcW w:w="4225" w:type="dxa"/>
            <w:vAlign w:val="center"/>
          </w:tcPr>
          <w:p w14:paraId="27F94496" w14:textId="77777777" w:rsidR="00DF7177" w:rsidRDefault="00DF7177" w:rsidP="00B62FB2"/>
        </w:tc>
        <w:tc>
          <w:tcPr>
            <w:tcW w:w="273" w:type="dxa"/>
            <w:vAlign w:val="center"/>
          </w:tcPr>
          <w:p w14:paraId="20C8EB7C" w14:textId="77777777" w:rsidR="00DF7177" w:rsidRDefault="00DF7177" w:rsidP="00B62FB2"/>
        </w:tc>
        <w:tc>
          <w:tcPr>
            <w:tcW w:w="1416" w:type="dxa"/>
            <w:vAlign w:val="center"/>
          </w:tcPr>
          <w:p w14:paraId="56FEC857" w14:textId="77777777" w:rsidR="00DF7177" w:rsidRDefault="00DF7177" w:rsidP="00B62FB2"/>
        </w:tc>
        <w:tc>
          <w:tcPr>
            <w:tcW w:w="4881" w:type="dxa"/>
            <w:vAlign w:val="center"/>
          </w:tcPr>
          <w:p w14:paraId="075898B6" w14:textId="77777777" w:rsidR="00DF7177" w:rsidRDefault="00DF7177" w:rsidP="00B62FB2"/>
        </w:tc>
      </w:tr>
    </w:tbl>
    <w:p w14:paraId="058C4541" w14:textId="77777777" w:rsidR="00DF7177" w:rsidRPr="002075C1" w:rsidRDefault="00DF7177" w:rsidP="00B3166C"/>
    <w:sectPr w:rsidR="00DF7177" w:rsidRPr="002075C1" w:rsidSect="00D31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09"/>
    <w:multiLevelType w:val="hybridMultilevel"/>
    <w:tmpl w:val="48B4941E"/>
    <w:lvl w:ilvl="0" w:tplc="6706C2EC">
      <w:numFmt w:val="bullet"/>
      <w:lvlText w:val="-"/>
      <w:lvlJc w:val="left"/>
      <w:pPr>
        <w:ind w:left="1800" w:hanging="360"/>
      </w:pPr>
      <w:rPr>
        <w:rFonts w:ascii="Microsoft New Tai Lue" w:eastAsiaTheme="minorHAnsi" w:hAnsi="Microsoft New Tai Lue" w:cs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167831"/>
    <w:multiLevelType w:val="hybridMultilevel"/>
    <w:tmpl w:val="0CCAED6E"/>
    <w:lvl w:ilvl="0" w:tplc="60563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5A4"/>
    <w:multiLevelType w:val="hybridMultilevel"/>
    <w:tmpl w:val="DF8CC2EC"/>
    <w:lvl w:ilvl="0" w:tplc="BF60539C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34702">
    <w:abstractNumId w:val="1"/>
  </w:num>
  <w:num w:numId="2" w16cid:durableId="1176967316">
    <w:abstractNumId w:val="2"/>
  </w:num>
  <w:num w:numId="3" w16cid:durableId="728501639">
    <w:abstractNumId w:val="2"/>
  </w:num>
  <w:num w:numId="4" w16cid:durableId="73015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C1"/>
    <w:rsid w:val="00017B91"/>
    <w:rsid w:val="00045CA6"/>
    <w:rsid w:val="000669B3"/>
    <w:rsid w:val="00080563"/>
    <w:rsid w:val="00080895"/>
    <w:rsid w:val="000A5ABF"/>
    <w:rsid w:val="000F3752"/>
    <w:rsid w:val="00177D9D"/>
    <w:rsid w:val="001D1377"/>
    <w:rsid w:val="00201891"/>
    <w:rsid w:val="002075C1"/>
    <w:rsid w:val="0023101E"/>
    <w:rsid w:val="00236817"/>
    <w:rsid w:val="00246CE8"/>
    <w:rsid w:val="00247AF0"/>
    <w:rsid w:val="00251B4B"/>
    <w:rsid w:val="00263844"/>
    <w:rsid w:val="00273832"/>
    <w:rsid w:val="00293C57"/>
    <w:rsid w:val="00297E02"/>
    <w:rsid w:val="00306207"/>
    <w:rsid w:val="003067B5"/>
    <w:rsid w:val="0030737B"/>
    <w:rsid w:val="00393DFC"/>
    <w:rsid w:val="00397089"/>
    <w:rsid w:val="003B3270"/>
    <w:rsid w:val="003B6116"/>
    <w:rsid w:val="00404ED0"/>
    <w:rsid w:val="00462C4E"/>
    <w:rsid w:val="004C253C"/>
    <w:rsid w:val="00520D37"/>
    <w:rsid w:val="0057777B"/>
    <w:rsid w:val="005A0A18"/>
    <w:rsid w:val="00653B14"/>
    <w:rsid w:val="00677F7A"/>
    <w:rsid w:val="00685DD7"/>
    <w:rsid w:val="00686CAC"/>
    <w:rsid w:val="0069029C"/>
    <w:rsid w:val="00691B73"/>
    <w:rsid w:val="00696197"/>
    <w:rsid w:val="006B69E3"/>
    <w:rsid w:val="006F6F4E"/>
    <w:rsid w:val="00753648"/>
    <w:rsid w:val="007707BD"/>
    <w:rsid w:val="00773E82"/>
    <w:rsid w:val="007D0FE0"/>
    <w:rsid w:val="007E1197"/>
    <w:rsid w:val="008250CD"/>
    <w:rsid w:val="00827CE7"/>
    <w:rsid w:val="008301DD"/>
    <w:rsid w:val="00875B8F"/>
    <w:rsid w:val="008975AD"/>
    <w:rsid w:val="008B5BB8"/>
    <w:rsid w:val="00925037"/>
    <w:rsid w:val="009349E1"/>
    <w:rsid w:val="00936AEB"/>
    <w:rsid w:val="00953D5B"/>
    <w:rsid w:val="009A3D9D"/>
    <w:rsid w:val="009B6465"/>
    <w:rsid w:val="009C586C"/>
    <w:rsid w:val="009E12D1"/>
    <w:rsid w:val="009F306D"/>
    <w:rsid w:val="009F716C"/>
    <w:rsid w:val="00A16E85"/>
    <w:rsid w:val="00A2612E"/>
    <w:rsid w:val="00A31B58"/>
    <w:rsid w:val="00A51386"/>
    <w:rsid w:val="00A51AE2"/>
    <w:rsid w:val="00A56D72"/>
    <w:rsid w:val="00A66891"/>
    <w:rsid w:val="00AF42E2"/>
    <w:rsid w:val="00B3166C"/>
    <w:rsid w:val="00B761C0"/>
    <w:rsid w:val="00B76FAD"/>
    <w:rsid w:val="00BA20E9"/>
    <w:rsid w:val="00BD36C7"/>
    <w:rsid w:val="00BD5CDC"/>
    <w:rsid w:val="00BD668C"/>
    <w:rsid w:val="00BE3D8A"/>
    <w:rsid w:val="00C60B07"/>
    <w:rsid w:val="00CB00CB"/>
    <w:rsid w:val="00CB3A1B"/>
    <w:rsid w:val="00CC544E"/>
    <w:rsid w:val="00D31B34"/>
    <w:rsid w:val="00D917D9"/>
    <w:rsid w:val="00DA02D9"/>
    <w:rsid w:val="00DF7177"/>
    <w:rsid w:val="00E41491"/>
    <w:rsid w:val="00E511E5"/>
    <w:rsid w:val="00E520BC"/>
    <w:rsid w:val="00E767C4"/>
    <w:rsid w:val="00E9010A"/>
    <w:rsid w:val="00EB5333"/>
    <w:rsid w:val="00ED7623"/>
    <w:rsid w:val="00F7580D"/>
    <w:rsid w:val="00F76ED9"/>
    <w:rsid w:val="00FB1420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8E32"/>
  <w15:chartTrackingRefBased/>
  <w15:docId w15:val="{CABCE9E2-A1D3-4082-8CE6-7C08842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3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way.on24.com/wcc/eh/2729722/category/39785/p-tech-tclas" TargetMode="External"/><Relationship Id="rId5" Type="http://schemas.openxmlformats.org/officeDocument/2006/relationships/hyperlink" Target="https://www.texasccrsm.org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Ekal</dc:creator>
  <cp:keywords/>
  <dc:description/>
  <cp:lastModifiedBy>Brittany Hancock (O'Donnell ISD)</cp:lastModifiedBy>
  <cp:revision>3</cp:revision>
  <dcterms:created xsi:type="dcterms:W3CDTF">2022-04-25T14:32:00Z</dcterms:created>
  <dcterms:modified xsi:type="dcterms:W3CDTF">2022-11-29T18:53:00Z</dcterms:modified>
</cp:coreProperties>
</file>